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892"/>
        <w:gridCol w:w="453"/>
        <w:gridCol w:w="1086"/>
        <w:gridCol w:w="4140"/>
      </w:tblGrid>
      <w:tr w:rsidR="004C0D0D" w:rsidTr="004C0D0D">
        <w:trPr>
          <w:trHeight w:hRule="exact" w:val="964"/>
        </w:trPr>
        <w:tc>
          <w:tcPr>
            <w:tcW w:w="4473" w:type="dxa"/>
            <w:gridSpan w:val="2"/>
          </w:tcPr>
          <w:p w:rsidR="004C0D0D" w:rsidRDefault="004C0D0D">
            <w:pPr>
              <w:spacing w:after="0" w:line="240" w:lineRule="auto"/>
              <w:jc w:val="right"/>
            </w:pPr>
          </w:p>
        </w:tc>
        <w:tc>
          <w:tcPr>
            <w:tcW w:w="1043" w:type="dxa"/>
            <w:hideMark/>
          </w:tcPr>
          <w:p w:rsidR="004C0D0D" w:rsidRDefault="004C0D0D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6367D23" wp14:editId="036B8DC5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</w:tcPr>
          <w:p w:rsidR="004C0D0D" w:rsidRDefault="004C0D0D"/>
        </w:tc>
      </w:tr>
      <w:tr w:rsidR="004C0D0D" w:rsidTr="004C0D0D">
        <w:trPr>
          <w:trHeight w:val="2092"/>
        </w:trPr>
        <w:tc>
          <w:tcPr>
            <w:tcW w:w="9853" w:type="dxa"/>
            <w:gridSpan w:val="4"/>
          </w:tcPr>
          <w:p w:rsidR="004C0D0D" w:rsidRDefault="004C0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 РАБОТНИКОВ НАРОДНОГО ОБРАЗОВАНИЯ И НАУКИ РФ</w:t>
            </w:r>
          </w:p>
          <w:p w:rsidR="004C0D0D" w:rsidRDefault="004C0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4C0D0D" w:rsidRDefault="004C0D0D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Мурманская областная организация</w:t>
            </w:r>
          </w:p>
          <w:p w:rsidR="004C0D0D" w:rsidRDefault="004C0D0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C0D0D" w:rsidRDefault="004C0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Областной  комитет</w:t>
            </w:r>
          </w:p>
          <w:p w:rsidR="004C0D0D" w:rsidRDefault="004C0D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C0D0D" w:rsidRDefault="004C0D0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3032, г"/>
              </w:smartTagPr>
              <w:r>
                <w:rPr>
                  <w:rFonts w:ascii="Arial" w:hAnsi="Arial" w:cs="Arial"/>
                  <w:bCs/>
                  <w:sz w:val="16"/>
                  <w:szCs w:val="16"/>
                </w:rPr>
                <w:t>183032, г</w:t>
              </w:r>
            </w:smartTag>
            <w:r>
              <w:rPr>
                <w:rFonts w:ascii="Arial" w:hAnsi="Arial" w:cs="Arial"/>
                <w:bCs/>
                <w:sz w:val="16"/>
                <w:szCs w:val="16"/>
              </w:rPr>
              <w:t>. Мурманск,  пр. Ленина, д.12;  тел. (8152) 258678;  факс (8152) 443988</w:t>
            </w:r>
          </w:p>
          <w:p w:rsidR="004C0D0D" w:rsidRDefault="004C0D0D" w:rsidP="0031346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3"/>
                  <w:rFonts w:ascii="Arial" w:hAnsi="Arial" w:cs="Arial"/>
                  <w:bCs/>
                  <w:sz w:val="16"/>
                  <w:szCs w:val="16"/>
                  <w:lang w:val="en-US"/>
                </w:rPr>
                <w:t>tradeunioned</w:t>
              </w:r>
              <w:r>
                <w:rPr>
                  <w:rStyle w:val="a3"/>
                  <w:rFonts w:ascii="Arial" w:hAnsi="Arial" w:cs="Arial"/>
                  <w:bCs/>
                  <w:sz w:val="16"/>
                  <w:szCs w:val="16"/>
                </w:rPr>
                <w:t>51@</w:t>
              </w:r>
              <w:r>
                <w:rPr>
                  <w:rStyle w:val="a3"/>
                  <w:rFonts w:ascii="Arial" w:hAnsi="Arial" w:cs="Arial"/>
                  <w:bCs/>
                  <w:sz w:val="16"/>
                  <w:szCs w:val="16"/>
                  <w:lang w:val="en-US"/>
                </w:rPr>
                <w:t>mail</w:t>
              </w:r>
              <w:r>
                <w:rPr>
                  <w:rStyle w:val="a3"/>
                  <w:rFonts w:ascii="Arial" w:hAnsi="Arial" w:cs="Arial"/>
                  <w:bCs/>
                  <w:sz w:val="16"/>
                  <w:szCs w:val="16"/>
                </w:rPr>
                <w:t>.</w:t>
              </w:r>
              <w:r>
                <w:rPr>
                  <w:rStyle w:val="a3"/>
                  <w:rFonts w:ascii="Arial" w:hAnsi="Arial" w:cs="Arial"/>
                  <w:bCs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bCs/>
                <w:color w:val="0000FF"/>
                <w:sz w:val="16"/>
                <w:szCs w:val="16"/>
                <w:lang w:val="en-US"/>
              </w:rPr>
              <w:t>http</w:t>
            </w:r>
            <w:r>
              <w:rPr>
                <w:rFonts w:ascii="Arial" w:hAnsi="Arial" w:cs="Arial"/>
                <w:bCs/>
                <w:color w:val="0000FF"/>
                <w:sz w:val="16"/>
                <w:szCs w:val="16"/>
              </w:rPr>
              <w:t>://</w:t>
            </w:r>
            <w:r>
              <w:rPr>
                <w:rFonts w:ascii="Arial" w:hAnsi="Arial" w:cs="Arial"/>
                <w:bCs/>
                <w:color w:val="0000FF"/>
                <w:sz w:val="16"/>
                <w:szCs w:val="16"/>
                <w:lang w:val="en-US"/>
              </w:rPr>
              <w:t>www</w:t>
            </w:r>
            <w:r>
              <w:rPr>
                <w:rFonts w:ascii="Arial" w:hAnsi="Arial" w:cs="Arial"/>
                <w:bCs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6"/>
                <w:szCs w:val="16"/>
                <w:lang w:val="en-US"/>
              </w:rPr>
              <w:t>promo</w:t>
            </w:r>
            <w:r>
              <w:rPr>
                <w:rFonts w:ascii="Arial" w:hAnsi="Arial" w:cs="Arial"/>
                <w:bCs/>
                <w:color w:val="0000FF"/>
                <w:sz w:val="16"/>
                <w:szCs w:val="16"/>
              </w:rPr>
              <w:t>51.</w:t>
            </w:r>
            <w:r>
              <w:rPr>
                <w:rFonts w:ascii="Arial" w:hAnsi="Arial" w:cs="Arial"/>
                <w:bCs/>
                <w:color w:val="0000FF"/>
                <w:sz w:val="16"/>
                <w:szCs w:val="16"/>
                <w:lang w:val="en-US"/>
              </w:rPr>
              <w:t>ru</w:t>
            </w:r>
          </w:p>
          <w:p w:rsidR="004C0D0D" w:rsidRDefault="004C0D0D">
            <w:pPr>
              <w:spacing w:after="0" w:line="240" w:lineRule="auto"/>
            </w:pPr>
          </w:p>
        </w:tc>
      </w:tr>
      <w:tr w:rsidR="004C0D0D" w:rsidTr="004C0D0D">
        <w:trPr>
          <w:trHeight w:hRule="exact" w:val="1317"/>
        </w:trPr>
        <w:tc>
          <w:tcPr>
            <w:tcW w:w="400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4C0D0D" w:rsidRDefault="004C0D0D">
            <w:pPr>
              <w:spacing w:after="0" w:line="240" w:lineRule="auto"/>
              <w:rPr>
                <w:rFonts w:ascii="Times New Roman" w:hAnsi="Times New Roman" w:cs="Arial"/>
              </w:rPr>
            </w:pPr>
          </w:p>
          <w:p w:rsidR="004C0D0D" w:rsidRDefault="004C0D0D" w:rsidP="00E076C9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8E13C7">
              <w:rPr>
                <w:rFonts w:ascii="Times New Roman" w:hAnsi="Times New Roman"/>
                <w:sz w:val="28"/>
                <w:szCs w:val="28"/>
              </w:rPr>
              <w:t>Исх. №</w:t>
            </w:r>
            <w:r w:rsidR="00800EA1">
              <w:rPr>
                <w:rFonts w:ascii="Times New Roman" w:hAnsi="Times New Roman"/>
                <w:sz w:val="28"/>
                <w:szCs w:val="28"/>
              </w:rPr>
              <w:t xml:space="preserve"> 394</w:t>
            </w:r>
            <w:r w:rsidRPr="008E13C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665C5">
              <w:rPr>
                <w:rFonts w:ascii="Times New Roman" w:hAnsi="Times New Roman"/>
                <w:sz w:val="28"/>
                <w:szCs w:val="28"/>
              </w:rPr>
              <w:t>2</w:t>
            </w:r>
            <w:r w:rsidR="00E076C9">
              <w:rPr>
                <w:rFonts w:ascii="Times New Roman" w:hAnsi="Times New Roman"/>
                <w:sz w:val="28"/>
                <w:szCs w:val="28"/>
              </w:rPr>
              <w:t>9</w:t>
            </w:r>
            <w:r w:rsidRPr="008E13C7">
              <w:rPr>
                <w:rFonts w:ascii="Times New Roman" w:hAnsi="Times New Roman"/>
                <w:sz w:val="28"/>
                <w:szCs w:val="28"/>
              </w:rPr>
              <w:t>.</w:t>
            </w:r>
            <w:r w:rsidR="006B65F3">
              <w:rPr>
                <w:rFonts w:ascii="Times New Roman" w:hAnsi="Times New Roman"/>
                <w:sz w:val="28"/>
                <w:szCs w:val="28"/>
              </w:rPr>
              <w:t>10</w:t>
            </w:r>
            <w:r w:rsidRPr="008E13C7">
              <w:rPr>
                <w:rFonts w:ascii="Times New Roman" w:hAnsi="Times New Roman"/>
                <w:sz w:val="28"/>
                <w:szCs w:val="28"/>
              </w:rPr>
              <w:t>.201</w:t>
            </w:r>
            <w:r w:rsidR="00E665C5">
              <w:rPr>
                <w:rFonts w:ascii="Times New Roman" w:hAnsi="Times New Roman"/>
                <w:sz w:val="28"/>
                <w:szCs w:val="28"/>
              </w:rPr>
              <w:t>8</w:t>
            </w:r>
            <w:r w:rsidRPr="008E13C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85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FA71FB" w:rsidRDefault="00FA71FB" w:rsidP="00E665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6E60" w:rsidRDefault="00E665C5" w:rsidP="00E665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</w:t>
            </w:r>
          </w:p>
          <w:p w:rsidR="004C0D0D" w:rsidRDefault="00E665C5" w:rsidP="00E665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ГО, РО Профсоюза</w:t>
            </w:r>
          </w:p>
        </w:tc>
      </w:tr>
      <w:tr w:rsidR="004C0D0D" w:rsidTr="004C0D0D">
        <w:trPr>
          <w:trHeight w:val="302"/>
        </w:trPr>
        <w:tc>
          <w:tcPr>
            <w:tcW w:w="4002" w:type="dxa"/>
          </w:tcPr>
          <w:p w:rsidR="004C0D0D" w:rsidRDefault="004C0D0D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5851" w:type="dxa"/>
            <w:gridSpan w:val="3"/>
          </w:tcPr>
          <w:p w:rsidR="004C0D0D" w:rsidRDefault="004C0D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C0D0D" w:rsidRDefault="004C0D0D" w:rsidP="00FD2A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E665C5">
        <w:rPr>
          <w:rFonts w:ascii="Times New Roman" w:hAnsi="Times New Roman"/>
          <w:sz w:val="28"/>
          <w:szCs w:val="28"/>
        </w:rPr>
        <w:t xml:space="preserve">ые </w:t>
      </w:r>
      <w:r w:rsidR="00BA22E2">
        <w:rPr>
          <w:rFonts w:ascii="Times New Roman" w:hAnsi="Times New Roman"/>
          <w:sz w:val="28"/>
          <w:szCs w:val="28"/>
        </w:rPr>
        <w:t>председатели городских (районных) организаций</w:t>
      </w:r>
      <w:r w:rsidR="00E665C5">
        <w:rPr>
          <w:rFonts w:ascii="Times New Roman" w:hAnsi="Times New Roman"/>
          <w:sz w:val="28"/>
          <w:szCs w:val="28"/>
        </w:rPr>
        <w:t>!</w:t>
      </w:r>
    </w:p>
    <w:p w:rsidR="004C0D0D" w:rsidRDefault="004C0D0D" w:rsidP="004C0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2D1" w:rsidRDefault="004C0D0D" w:rsidP="00E665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68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Мурманская областная организация Профсоюза работников н</w:t>
      </w:r>
      <w:r w:rsidR="009950CE">
        <w:rPr>
          <w:rFonts w:ascii="Times New Roman" w:hAnsi="Times New Roman"/>
          <w:sz w:val="28"/>
          <w:szCs w:val="28"/>
        </w:rPr>
        <w:t xml:space="preserve">ародного образования и науки РФ </w:t>
      </w:r>
      <w:r w:rsidR="000B4096">
        <w:rPr>
          <w:rFonts w:ascii="Times New Roman" w:hAnsi="Times New Roman"/>
          <w:sz w:val="28"/>
          <w:szCs w:val="28"/>
        </w:rPr>
        <w:t xml:space="preserve">просит Вас представить заявки на </w:t>
      </w:r>
      <w:r w:rsidR="00C70C6E">
        <w:rPr>
          <w:rFonts w:ascii="Times New Roman" w:hAnsi="Times New Roman"/>
          <w:sz w:val="28"/>
          <w:szCs w:val="28"/>
        </w:rPr>
        <w:t>санаторно-курортн</w:t>
      </w:r>
      <w:r w:rsidR="00AD1F92">
        <w:rPr>
          <w:rFonts w:ascii="Times New Roman" w:hAnsi="Times New Roman"/>
          <w:sz w:val="28"/>
          <w:szCs w:val="28"/>
        </w:rPr>
        <w:t xml:space="preserve">ое лечение и отдых </w:t>
      </w:r>
      <w:r w:rsidR="00194FB3">
        <w:rPr>
          <w:rFonts w:ascii="Times New Roman" w:hAnsi="Times New Roman"/>
          <w:sz w:val="28"/>
          <w:szCs w:val="28"/>
        </w:rPr>
        <w:t xml:space="preserve">в летний период </w:t>
      </w:r>
      <w:r w:rsidR="00C70C6E">
        <w:rPr>
          <w:rFonts w:ascii="Times New Roman" w:hAnsi="Times New Roman"/>
          <w:sz w:val="28"/>
          <w:szCs w:val="28"/>
        </w:rPr>
        <w:t>для членов профсоюза (и членов их семей) на 2019 год в следующие санатории:</w:t>
      </w:r>
    </w:p>
    <w:p w:rsidR="00B962D1" w:rsidRPr="00B962D1" w:rsidRDefault="00B962D1" w:rsidP="00B96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62D1">
        <w:rPr>
          <w:rFonts w:ascii="Times New Roman" w:eastAsiaTheme="minorHAnsi" w:hAnsi="Times New Roman"/>
          <w:sz w:val="28"/>
          <w:szCs w:val="28"/>
        </w:rPr>
        <w:t>«Янтарный берег» (г. Светлогорск)</w:t>
      </w:r>
    </w:p>
    <w:p w:rsidR="00B962D1" w:rsidRPr="00B962D1" w:rsidRDefault="00B962D1" w:rsidP="00B96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62D1">
        <w:rPr>
          <w:rFonts w:ascii="Times New Roman" w:eastAsiaTheme="minorHAnsi" w:hAnsi="Times New Roman"/>
          <w:sz w:val="28"/>
          <w:szCs w:val="28"/>
        </w:rPr>
        <w:t>«Металлург» (г.</w:t>
      </w:r>
      <w:r w:rsidR="00FD2A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62D1">
        <w:rPr>
          <w:rFonts w:ascii="Times New Roman" w:eastAsiaTheme="minorHAnsi" w:hAnsi="Times New Roman"/>
          <w:sz w:val="28"/>
          <w:szCs w:val="28"/>
        </w:rPr>
        <w:t>Ессентуки)</w:t>
      </w:r>
    </w:p>
    <w:p w:rsidR="00B962D1" w:rsidRPr="00B962D1" w:rsidRDefault="00B962D1" w:rsidP="00B96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62D1">
        <w:rPr>
          <w:rFonts w:ascii="Times New Roman" w:eastAsiaTheme="minorHAnsi" w:hAnsi="Times New Roman"/>
          <w:sz w:val="28"/>
          <w:szCs w:val="28"/>
        </w:rPr>
        <w:t>«Искра» (г.</w:t>
      </w:r>
      <w:r w:rsidR="00FD2A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62D1">
        <w:rPr>
          <w:rFonts w:ascii="Times New Roman" w:eastAsiaTheme="minorHAnsi" w:hAnsi="Times New Roman"/>
          <w:sz w:val="28"/>
          <w:szCs w:val="28"/>
        </w:rPr>
        <w:t>Евпатория)</w:t>
      </w:r>
    </w:p>
    <w:p w:rsidR="00B962D1" w:rsidRPr="00B962D1" w:rsidRDefault="00B962D1" w:rsidP="00B96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62D1">
        <w:rPr>
          <w:rFonts w:ascii="Times New Roman" w:eastAsiaTheme="minorHAnsi" w:hAnsi="Times New Roman"/>
          <w:sz w:val="28"/>
          <w:szCs w:val="28"/>
        </w:rPr>
        <w:t>«Орлёнок» (г.</w:t>
      </w:r>
      <w:r w:rsidR="00FD2A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62D1">
        <w:rPr>
          <w:rFonts w:ascii="Times New Roman" w:eastAsiaTheme="minorHAnsi" w:hAnsi="Times New Roman"/>
          <w:sz w:val="28"/>
          <w:szCs w:val="28"/>
        </w:rPr>
        <w:t>Евпатория»)</w:t>
      </w:r>
    </w:p>
    <w:p w:rsidR="00B962D1" w:rsidRPr="00B962D1" w:rsidRDefault="00B962D1" w:rsidP="00B96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62D1">
        <w:rPr>
          <w:rFonts w:ascii="Times New Roman" w:eastAsiaTheme="minorHAnsi" w:hAnsi="Times New Roman"/>
          <w:sz w:val="28"/>
          <w:szCs w:val="28"/>
        </w:rPr>
        <w:t>«Мисхор» (г.</w:t>
      </w:r>
      <w:r w:rsidR="00FD2A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62D1">
        <w:rPr>
          <w:rFonts w:ascii="Times New Roman" w:eastAsiaTheme="minorHAnsi" w:hAnsi="Times New Roman"/>
          <w:sz w:val="28"/>
          <w:szCs w:val="28"/>
        </w:rPr>
        <w:t>Ялта, Крым)</w:t>
      </w:r>
    </w:p>
    <w:p w:rsidR="00B962D1" w:rsidRPr="00B962D1" w:rsidRDefault="00B962D1" w:rsidP="00B96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62D1">
        <w:rPr>
          <w:rFonts w:ascii="Times New Roman" w:eastAsiaTheme="minorHAnsi" w:hAnsi="Times New Roman"/>
          <w:sz w:val="28"/>
          <w:szCs w:val="28"/>
        </w:rPr>
        <w:t>«Бургас» (г.</w:t>
      </w:r>
      <w:r w:rsidR="00FD2A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62D1">
        <w:rPr>
          <w:rFonts w:ascii="Times New Roman" w:eastAsiaTheme="minorHAnsi" w:hAnsi="Times New Roman"/>
          <w:sz w:val="28"/>
          <w:szCs w:val="28"/>
        </w:rPr>
        <w:t>Сочи)</w:t>
      </w:r>
    </w:p>
    <w:p w:rsidR="00B962D1" w:rsidRPr="00B962D1" w:rsidRDefault="00B962D1" w:rsidP="00B96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62D1">
        <w:rPr>
          <w:rFonts w:ascii="Times New Roman" w:eastAsiaTheme="minorHAnsi" w:hAnsi="Times New Roman"/>
          <w:sz w:val="28"/>
          <w:szCs w:val="28"/>
        </w:rPr>
        <w:t>«Парус» (г.</w:t>
      </w:r>
      <w:r w:rsidR="00FD2A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62D1">
        <w:rPr>
          <w:rFonts w:ascii="Times New Roman" w:eastAsiaTheme="minorHAnsi" w:hAnsi="Times New Roman"/>
          <w:sz w:val="28"/>
          <w:szCs w:val="28"/>
        </w:rPr>
        <w:t>Анапа)</w:t>
      </w:r>
    </w:p>
    <w:p w:rsidR="00B962D1" w:rsidRPr="00B962D1" w:rsidRDefault="00B962D1" w:rsidP="00B96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62D1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B962D1">
        <w:rPr>
          <w:rFonts w:ascii="Times New Roman" w:eastAsiaTheme="minorHAnsi" w:hAnsi="Times New Roman"/>
          <w:sz w:val="28"/>
          <w:szCs w:val="28"/>
        </w:rPr>
        <w:t>Сакрополь</w:t>
      </w:r>
      <w:proofErr w:type="spellEnd"/>
      <w:r w:rsidRPr="00B962D1">
        <w:rPr>
          <w:rFonts w:ascii="Times New Roman" w:eastAsiaTheme="minorHAnsi" w:hAnsi="Times New Roman"/>
          <w:sz w:val="28"/>
          <w:szCs w:val="28"/>
        </w:rPr>
        <w:t>» (г.</w:t>
      </w:r>
      <w:r w:rsidR="00FD2A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62D1">
        <w:rPr>
          <w:rFonts w:ascii="Times New Roman" w:eastAsiaTheme="minorHAnsi" w:hAnsi="Times New Roman"/>
          <w:sz w:val="28"/>
          <w:szCs w:val="28"/>
        </w:rPr>
        <w:t>Саки, Крым)</w:t>
      </w:r>
    </w:p>
    <w:p w:rsidR="004468DB" w:rsidRDefault="004468DB" w:rsidP="00E665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Заявки необходимо представить в областной комитет Профсоюза по адресу: г.</w:t>
      </w:r>
      <w:r w:rsidR="00FD2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Мурманск, пр.</w:t>
      </w:r>
      <w:r w:rsidR="00042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</w:t>
      </w:r>
      <w:r w:rsidR="000420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12,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410 или </w:t>
      </w:r>
      <w:r w:rsidR="00B962D1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7" w:history="1">
        <w:r w:rsidRPr="004468DB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tradeunioned</w:t>
        </w:r>
        <w:r w:rsidRPr="004468DB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51@</w:t>
        </w:r>
        <w:r w:rsidRPr="004468DB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4468DB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4468DB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696D5E" w:rsidRPr="00696D5E" w:rsidRDefault="004468DB" w:rsidP="00E665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6D5E">
        <w:rPr>
          <w:rFonts w:ascii="Times New Roman" w:hAnsi="Times New Roman"/>
          <w:sz w:val="28"/>
          <w:szCs w:val="28"/>
        </w:rPr>
        <w:t xml:space="preserve">Обращаем внимание председателей на соблюдение сроков подачи заявок </w:t>
      </w:r>
      <w:r w:rsidR="00696D5E" w:rsidRPr="00696D5E">
        <w:rPr>
          <w:rFonts w:ascii="Times New Roman" w:hAnsi="Times New Roman"/>
          <w:b/>
          <w:sz w:val="28"/>
          <w:szCs w:val="28"/>
        </w:rPr>
        <w:t>до 01 декабря 2018 года</w:t>
      </w:r>
      <w:r w:rsidR="00696D5E">
        <w:rPr>
          <w:rFonts w:ascii="Times New Roman" w:hAnsi="Times New Roman"/>
          <w:b/>
          <w:sz w:val="28"/>
          <w:szCs w:val="28"/>
        </w:rPr>
        <w:t>.</w:t>
      </w:r>
    </w:p>
    <w:p w:rsidR="00B3422A" w:rsidRDefault="007A6B9D" w:rsidP="00A220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</w:p>
    <w:p w:rsidR="007A6B9D" w:rsidRDefault="007A6B9D" w:rsidP="00A220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468DB" w:rsidRPr="00C261BC">
        <w:rPr>
          <w:rFonts w:ascii="Times New Roman" w:hAnsi="Times New Roman"/>
          <w:i/>
          <w:sz w:val="28"/>
          <w:szCs w:val="28"/>
        </w:rPr>
        <w:t>Приложение</w:t>
      </w:r>
      <w:r w:rsidR="004468DB">
        <w:rPr>
          <w:rFonts w:ascii="Times New Roman" w:hAnsi="Times New Roman"/>
          <w:sz w:val="28"/>
          <w:szCs w:val="28"/>
        </w:rPr>
        <w:t>:</w:t>
      </w:r>
      <w:r w:rsidR="00B962D1">
        <w:rPr>
          <w:rFonts w:ascii="Times New Roman" w:hAnsi="Times New Roman"/>
          <w:sz w:val="28"/>
          <w:szCs w:val="28"/>
        </w:rPr>
        <w:t xml:space="preserve"> </w:t>
      </w:r>
      <w:r w:rsidR="00A22009">
        <w:rPr>
          <w:rFonts w:ascii="Times New Roman" w:hAnsi="Times New Roman"/>
          <w:i/>
          <w:sz w:val="28"/>
          <w:szCs w:val="28"/>
        </w:rPr>
        <w:t>ф</w:t>
      </w:r>
      <w:r w:rsidR="00A22009" w:rsidRPr="00A22009">
        <w:rPr>
          <w:rFonts w:ascii="Times New Roman" w:hAnsi="Times New Roman"/>
          <w:i/>
          <w:sz w:val="28"/>
          <w:szCs w:val="28"/>
        </w:rPr>
        <w:t>орма заявки</w:t>
      </w:r>
      <w:r w:rsidR="00E800CB">
        <w:rPr>
          <w:rFonts w:ascii="Times New Roman" w:hAnsi="Times New Roman"/>
          <w:i/>
          <w:sz w:val="28"/>
          <w:szCs w:val="28"/>
        </w:rPr>
        <w:t xml:space="preserve"> ГО</w:t>
      </w:r>
      <w:r w:rsidR="0023405F">
        <w:rPr>
          <w:rFonts w:ascii="Times New Roman" w:hAnsi="Times New Roman"/>
          <w:i/>
          <w:sz w:val="28"/>
          <w:szCs w:val="28"/>
        </w:rPr>
        <w:t xml:space="preserve"> </w:t>
      </w:r>
      <w:r w:rsidR="00E800CB">
        <w:rPr>
          <w:rFonts w:ascii="Times New Roman" w:hAnsi="Times New Roman"/>
          <w:i/>
          <w:sz w:val="28"/>
          <w:szCs w:val="28"/>
        </w:rPr>
        <w:t xml:space="preserve">(РО) Профсоюза </w:t>
      </w:r>
      <w:r w:rsidR="00A22009" w:rsidRPr="00A22009">
        <w:rPr>
          <w:rFonts w:ascii="Times New Roman" w:hAnsi="Times New Roman"/>
          <w:i/>
          <w:sz w:val="28"/>
          <w:szCs w:val="28"/>
        </w:rPr>
        <w:t>на санаторно-</w:t>
      </w:r>
    </w:p>
    <w:p w:rsidR="004468DB" w:rsidRDefault="007A6B9D" w:rsidP="00A22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proofErr w:type="gramStart"/>
      <w:r w:rsidR="00A22009" w:rsidRPr="00A22009">
        <w:rPr>
          <w:rFonts w:ascii="Times New Roman" w:hAnsi="Times New Roman"/>
          <w:i/>
          <w:sz w:val="28"/>
          <w:szCs w:val="28"/>
        </w:rPr>
        <w:t xml:space="preserve">курортное </w:t>
      </w:r>
      <w:r w:rsidR="00E800CB">
        <w:rPr>
          <w:rFonts w:ascii="Times New Roman" w:hAnsi="Times New Roman"/>
          <w:i/>
          <w:sz w:val="28"/>
          <w:szCs w:val="28"/>
        </w:rPr>
        <w:t xml:space="preserve"> </w:t>
      </w:r>
      <w:r w:rsidR="00A22009" w:rsidRPr="00A22009">
        <w:rPr>
          <w:rFonts w:ascii="Times New Roman" w:hAnsi="Times New Roman"/>
          <w:i/>
          <w:sz w:val="28"/>
          <w:szCs w:val="28"/>
        </w:rPr>
        <w:t>лечение</w:t>
      </w:r>
      <w:proofErr w:type="gramEnd"/>
      <w:r w:rsidR="00A22009">
        <w:rPr>
          <w:rFonts w:ascii="Times New Roman" w:hAnsi="Times New Roman"/>
          <w:sz w:val="28"/>
          <w:szCs w:val="28"/>
        </w:rPr>
        <w:t>.</w:t>
      </w:r>
    </w:p>
    <w:p w:rsidR="00696D5E" w:rsidRPr="000E6FBB" w:rsidRDefault="000E6FBB" w:rsidP="00E076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E2D48" w:rsidRDefault="005E1420" w:rsidP="0066537F">
      <w:pPr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4C0D0D">
        <w:rPr>
          <w:rFonts w:ascii="Times New Roman" w:hAnsi="Times New Roman"/>
          <w:sz w:val="28"/>
          <w:szCs w:val="28"/>
        </w:rPr>
        <w:t xml:space="preserve">редседатель МОО Профсоюза    </w:t>
      </w:r>
      <w:r w:rsidR="00507CBA">
        <w:rPr>
          <w:rFonts w:ascii="Times New Roman" w:hAnsi="Times New Roman"/>
          <w:sz w:val="28"/>
          <w:szCs w:val="28"/>
        </w:rPr>
        <w:t xml:space="preserve">        </w:t>
      </w:r>
      <w:r w:rsidR="00800EA1" w:rsidRPr="00800EA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61060" cy="434340"/>
            <wp:effectExtent l="0" t="0" r="0" b="0"/>
            <wp:docPr id="2" name="Рисунок 2" descr="D:\Пользователь\Desktop\Меркушова 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Меркушова Е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CBA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E53D5A">
        <w:rPr>
          <w:rFonts w:ascii="Times New Roman" w:hAnsi="Times New Roman"/>
          <w:sz w:val="28"/>
          <w:szCs w:val="28"/>
        </w:rPr>
        <w:t>Е.И.</w:t>
      </w:r>
      <w:r w:rsidR="004C0D0D">
        <w:rPr>
          <w:rFonts w:ascii="Times New Roman" w:hAnsi="Times New Roman"/>
          <w:sz w:val="28"/>
          <w:szCs w:val="28"/>
        </w:rPr>
        <w:t>Меркушова</w:t>
      </w:r>
      <w:proofErr w:type="spellEnd"/>
    </w:p>
    <w:p w:rsidR="00B3422A" w:rsidRDefault="00B3422A" w:rsidP="0066537F">
      <w:pPr>
        <w:jc w:val="both"/>
      </w:pPr>
    </w:p>
    <w:p w:rsidR="00B3422A" w:rsidRPr="00B3422A" w:rsidRDefault="00B3422A" w:rsidP="0066537F">
      <w:pPr>
        <w:jc w:val="both"/>
        <w:rPr>
          <w:rFonts w:ascii="Times New Roman" w:hAnsi="Times New Roman"/>
          <w:i/>
          <w:sz w:val="20"/>
          <w:szCs w:val="20"/>
        </w:rPr>
      </w:pPr>
      <w:r w:rsidRPr="00B3422A">
        <w:rPr>
          <w:rFonts w:ascii="Times New Roman" w:hAnsi="Times New Roman"/>
          <w:i/>
          <w:sz w:val="20"/>
          <w:szCs w:val="20"/>
        </w:rPr>
        <w:t xml:space="preserve">Исп. </w:t>
      </w:r>
      <w:proofErr w:type="spellStart"/>
      <w:r w:rsidRPr="00B3422A">
        <w:rPr>
          <w:rFonts w:ascii="Times New Roman" w:hAnsi="Times New Roman"/>
          <w:i/>
          <w:sz w:val="20"/>
          <w:szCs w:val="20"/>
        </w:rPr>
        <w:t>Е.И.Власик</w:t>
      </w:r>
      <w:proofErr w:type="spellEnd"/>
      <w:r w:rsidRPr="00B3422A">
        <w:rPr>
          <w:rFonts w:ascii="Times New Roman" w:hAnsi="Times New Roman"/>
          <w:i/>
          <w:sz w:val="20"/>
          <w:szCs w:val="20"/>
        </w:rPr>
        <w:t xml:space="preserve"> (8152) 23-70-18</w:t>
      </w:r>
    </w:p>
    <w:sectPr w:rsidR="00B3422A" w:rsidRPr="00B3422A" w:rsidSect="003134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4E90"/>
    <w:multiLevelType w:val="hybridMultilevel"/>
    <w:tmpl w:val="4D68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184"/>
    <w:multiLevelType w:val="hybridMultilevel"/>
    <w:tmpl w:val="A9FE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C290E"/>
    <w:multiLevelType w:val="hybridMultilevel"/>
    <w:tmpl w:val="4DAC1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D0D"/>
    <w:rsid w:val="00012B9E"/>
    <w:rsid w:val="000420C2"/>
    <w:rsid w:val="0006102F"/>
    <w:rsid w:val="00071293"/>
    <w:rsid w:val="0008517D"/>
    <w:rsid w:val="000B4096"/>
    <w:rsid w:val="000E6FBB"/>
    <w:rsid w:val="00137275"/>
    <w:rsid w:val="00144123"/>
    <w:rsid w:val="00194FB3"/>
    <w:rsid w:val="00201F4F"/>
    <w:rsid w:val="0023405F"/>
    <w:rsid w:val="002556B4"/>
    <w:rsid w:val="003035BE"/>
    <w:rsid w:val="00313252"/>
    <w:rsid w:val="0031346C"/>
    <w:rsid w:val="00364DFB"/>
    <w:rsid w:val="00383A62"/>
    <w:rsid w:val="00435966"/>
    <w:rsid w:val="004468DB"/>
    <w:rsid w:val="004C0D0D"/>
    <w:rsid w:val="00507CBA"/>
    <w:rsid w:val="005B58FB"/>
    <w:rsid w:val="005E1420"/>
    <w:rsid w:val="006128CF"/>
    <w:rsid w:val="0066537F"/>
    <w:rsid w:val="0069284D"/>
    <w:rsid w:val="00696D5E"/>
    <w:rsid w:val="006A49EB"/>
    <w:rsid w:val="006B65F3"/>
    <w:rsid w:val="007A6B9D"/>
    <w:rsid w:val="00800EA1"/>
    <w:rsid w:val="008E13C7"/>
    <w:rsid w:val="009950CE"/>
    <w:rsid w:val="009B5B47"/>
    <w:rsid w:val="00A22009"/>
    <w:rsid w:val="00AD1F92"/>
    <w:rsid w:val="00AF07CB"/>
    <w:rsid w:val="00B3422A"/>
    <w:rsid w:val="00B35A48"/>
    <w:rsid w:val="00B73E33"/>
    <w:rsid w:val="00B962D1"/>
    <w:rsid w:val="00BA22E2"/>
    <w:rsid w:val="00BE2D48"/>
    <w:rsid w:val="00BF501E"/>
    <w:rsid w:val="00C261BC"/>
    <w:rsid w:val="00C26E60"/>
    <w:rsid w:val="00C70C6E"/>
    <w:rsid w:val="00D37888"/>
    <w:rsid w:val="00DE2AFB"/>
    <w:rsid w:val="00DE3C01"/>
    <w:rsid w:val="00E076C9"/>
    <w:rsid w:val="00E53D5A"/>
    <w:rsid w:val="00E665C5"/>
    <w:rsid w:val="00E800CB"/>
    <w:rsid w:val="00FA71FB"/>
    <w:rsid w:val="00FD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31BBCA"/>
  <w15:docId w15:val="{541E54A5-6DBB-4F9B-AB95-F884E2EF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D0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C0D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0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C0D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radeunioned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eunioned51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2017-10-09T12:59:00Z</cp:lastPrinted>
  <dcterms:created xsi:type="dcterms:W3CDTF">2017-01-18T14:20:00Z</dcterms:created>
  <dcterms:modified xsi:type="dcterms:W3CDTF">2018-10-29T08:53:00Z</dcterms:modified>
</cp:coreProperties>
</file>